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B0" w:rsidRDefault="006978B0" w:rsidP="006978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2307341" cy="1255779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DMINISTRACION 2021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341" cy="125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8B0" w:rsidRDefault="006978B0" w:rsidP="006978B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978B0" w:rsidTr="006978B0">
        <w:tc>
          <w:tcPr>
            <w:tcW w:w="2263" w:type="dxa"/>
            <w:shd w:val="clear" w:color="auto" w:fill="D5DCE4" w:themeFill="text2" w:themeFillTint="33"/>
          </w:tcPr>
          <w:p w:rsidR="006978B0" w:rsidRDefault="006978B0" w:rsidP="00697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78B0" w:rsidRDefault="006978B0" w:rsidP="00697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ENCARGADO</w:t>
            </w:r>
          </w:p>
        </w:tc>
        <w:tc>
          <w:tcPr>
            <w:tcW w:w="6565" w:type="dxa"/>
            <w:shd w:val="clear" w:color="auto" w:fill="D5DCE4" w:themeFill="text2" w:themeFillTint="33"/>
          </w:tcPr>
          <w:p w:rsidR="006978B0" w:rsidRDefault="006978B0" w:rsidP="00697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78B0" w:rsidRDefault="006978B0" w:rsidP="00697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IRVING ALONSO PLACITO ARAIZA</w:t>
            </w:r>
          </w:p>
          <w:p w:rsidR="006978B0" w:rsidRDefault="006978B0" w:rsidP="00697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78B0" w:rsidRPr="006978B0" w:rsidRDefault="006978B0" w:rsidP="00697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78B0" w:rsidTr="006978B0">
        <w:tc>
          <w:tcPr>
            <w:tcW w:w="2263" w:type="dxa"/>
            <w:shd w:val="clear" w:color="auto" w:fill="D5DCE4" w:themeFill="text2" w:themeFillTint="33"/>
          </w:tcPr>
          <w:p w:rsidR="006978B0" w:rsidRDefault="006978B0" w:rsidP="00697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78B0" w:rsidRPr="006978B0" w:rsidRDefault="006978B0" w:rsidP="00697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</w:t>
            </w:r>
          </w:p>
        </w:tc>
        <w:tc>
          <w:tcPr>
            <w:tcW w:w="6565" w:type="dxa"/>
            <w:shd w:val="clear" w:color="auto" w:fill="D5DCE4" w:themeFill="text2" w:themeFillTint="33"/>
          </w:tcPr>
          <w:p w:rsidR="006978B0" w:rsidRDefault="006978B0" w:rsidP="00697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78B0" w:rsidRDefault="006978B0" w:rsidP="00697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8B0">
              <w:rPr>
                <w:rFonts w:ascii="Arial" w:hAnsi="Arial" w:cs="Arial"/>
                <w:sz w:val="24"/>
                <w:szCs w:val="24"/>
              </w:rPr>
              <w:t>COMUNICACIÓN SOCIAL</w:t>
            </w:r>
          </w:p>
          <w:p w:rsidR="006978B0" w:rsidRDefault="006978B0" w:rsidP="00697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78B0" w:rsidRPr="006978B0" w:rsidRDefault="006978B0" w:rsidP="00697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9DA" w:rsidTr="006978B0">
        <w:tc>
          <w:tcPr>
            <w:tcW w:w="2263" w:type="dxa"/>
            <w:shd w:val="clear" w:color="auto" w:fill="D5DCE4" w:themeFill="text2" w:themeFillTint="33"/>
          </w:tcPr>
          <w:p w:rsidR="00B109DA" w:rsidRDefault="00B109DA" w:rsidP="00697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09DA" w:rsidRDefault="00B109DA" w:rsidP="00697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5" w:type="dxa"/>
            <w:shd w:val="clear" w:color="auto" w:fill="D5DCE4" w:themeFill="text2" w:themeFillTint="33"/>
          </w:tcPr>
          <w:p w:rsidR="00B109DA" w:rsidRDefault="00B109DA" w:rsidP="00697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9DA" w:rsidRDefault="00B109DA" w:rsidP="00697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OPERATIVO ANUAL</w:t>
            </w:r>
          </w:p>
          <w:p w:rsidR="00B109DA" w:rsidRDefault="00B109DA" w:rsidP="006978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78B0" w:rsidRDefault="006978B0" w:rsidP="006978B0">
      <w:pPr>
        <w:jc w:val="center"/>
        <w:rPr>
          <w:rFonts w:ascii="Arial" w:hAnsi="Arial" w:cs="Arial"/>
          <w:b/>
          <w:sz w:val="24"/>
          <w:szCs w:val="24"/>
        </w:rPr>
      </w:pPr>
    </w:p>
    <w:p w:rsidR="005B212C" w:rsidRDefault="005B212C" w:rsidP="005B212C">
      <w:pPr>
        <w:jc w:val="both"/>
        <w:rPr>
          <w:rFonts w:ascii="Arial" w:hAnsi="Arial" w:cs="Arial"/>
          <w:b/>
          <w:sz w:val="24"/>
          <w:szCs w:val="24"/>
        </w:rPr>
      </w:pPr>
      <w:r w:rsidRPr="0077265D">
        <w:rPr>
          <w:rFonts w:ascii="Arial" w:hAnsi="Arial" w:cs="Arial"/>
          <w:b/>
          <w:sz w:val="24"/>
          <w:szCs w:val="24"/>
        </w:rPr>
        <w:t>INTRODUCCION</w:t>
      </w:r>
    </w:p>
    <w:p w:rsidR="005B212C" w:rsidRPr="0077265D" w:rsidRDefault="005B212C" w:rsidP="005B212C">
      <w:p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En la actualidad las administraciones públicas deben mantener informados a los ciudadanos, así como las acciones que lleva a cabo en el ejercicio de su administración pública. En este sentido la imagen institucional es fundamental, así como el derecho de los ciudadanos a conocer y tener acceso a información de la función pública. Cada día toma más importancia sobre todo a través de redes sociales, ya que suele ser el contacto más directo para dar a conocer dichas acciones.</w:t>
      </w:r>
    </w:p>
    <w:p w:rsidR="005B212C" w:rsidRPr="0077265D" w:rsidRDefault="005B212C" w:rsidP="005B212C">
      <w:p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Este POA “Programa Operativo Anual” orientara las actividades del área de Comunicación Social, así como establecerá una línea de acción para comunicar y difundir información de interés publica a los ciudadanos que corresponda. Manteniendo siempre una relación con medios de comunicación externos o privados, en medida del alcance económico y que mediante convenios se lleve a cabo.</w:t>
      </w:r>
    </w:p>
    <w:p w:rsidR="00526232" w:rsidRPr="0077265D" w:rsidRDefault="00526232" w:rsidP="005262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77265D">
        <w:rPr>
          <w:rFonts w:ascii="Arial" w:eastAsia="Calibri" w:hAnsi="Arial" w:cs="Arial"/>
          <w:b/>
          <w:sz w:val="24"/>
          <w:szCs w:val="24"/>
          <w:lang w:val="es-ES"/>
        </w:rPr>
        <w:t>MISIÓN</w:t>
      </w:r>
    </w:p>
    <w:p w:rsidR="00526232" w:rsidRPr="0077265D" w:rsidRDefault="00526232" w:rsidP="005262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Informar y difundir de manera oportuna información</w:t>
      </w:r>
      <w:r w:rsidR="003854B0" w:rsidRPr="0077265D">
        <w:rPr>
          <w:rFonts w:ascii="Arial" w:eastAsia="Calibri" w:hAnsi="Arial" w:cs="Arial"/>
          <w:sz w:val="24"/>
          <w:szCs w:val="24"/>
          <w:lang w:val="es-ES"/>
        </w:rPr>
        <w:t>, acciones, programas, participación social y servicios</w:t>
      </w:r>
      <w:r w:rsidRPr="0077265D">
        <w:rPr>
          <w:rFonts w:ascii="Arial" w:eastAsia="Calibri" w:hAnsi="Arial" w:cs="Arial"/>
          <w:sz w:val="24"/>
          <w:szCs w:val="24"/>
          <w:lang w:val="es-ES"/>
        </w:rPr>
        <w:t xml:space="preserve"> de interés general a los ciudadanos, mediante el uso de </w:t>
      </w:r>
      <w:r w:rsidR="003854B0" w:rsidRPr="0077265D">
        <w:rPr>
          <w:rFonts w:ascii="Arial" w:eastAsia="Calibri" w:hAnsi="Arial" w:cs="Arial"/>
          <w:sz w:val="24"/>
          <w:szCs w:val="24"/>
          <w:lang w:val="es-ES"/>
        </w:rPr>
        <w:t>material</w:t>
      </w:r>
      <w:r w:rsidRPr="0077265D">
        <w:rPr>
          <w:rFonts w:ascii="Arial" w:eastAsia="Calibri" w:hAnsi="Arial" w:cs="Arial"/>
          <w:sz w:val="24"/>
          <w:szCs w:val="24"/>
          <w:lang w:val="es-ES"/>
        </w:rPr>
        <w:t xml:space="preserve"> electrónico,</w:t>
      </w:r>
      <w:r w:rsidR="003854B0" w:rsidRPr="0077265D">
        <w:rPr>
          <w:rFonts w:ascii="Arial" w:eastAsia="Calibri" w:hAnsi="Arial" w:cs="Arial"/>
          <w:sz w:val="24"/>
          <w:szCs w:val="24"/>
          <w:lang w:val="es-ES"/>
        </w:rPr>
        <w:t xml:space="preserve"> impreso y audiovisual.</w:t>
      </w:r>
    </w:p>
    <w:p w:rsidR="00526232" w:rsidRPr="0077265D" w:rsidRDefault="00526232" w:rsidP="005262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526232" w:rsidRPr="0077265D" w:rsidRDefault="00526232" w:rsidP="005262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77265D">
        <w:rPr>
          <w:rFonts w:ascii="Arial" w:eastAsia="Calibri" w:hAnsi="Arial" w:cs="Arial"/>
          <w:b/>
          <w:sz w:val="24"/>
          <w:szCs w:val="24"/>
          <w:lang w:val="es-ES"/>
        </w:rPr>
        <w:t>VISIÓN</w:t>
      </w:r>
    </w:p>
    <w:p w:rsidR="00526232" w:rsidRDefault="00526232" w:rsidP="005262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 xml:space="preserve">Convertir a la Dirección de Comunicación Social en una verdadera fuente de </w:t>
      </w:r>
      <w:r w:rsidRPr="0077265D">
        <w:rPr>
          <w:rFonts w:ascii="Arial" w:eastAsia="Calibri" w:hAnsi="Arial" w:cs="Arial"/>
          <w:sz w:val="24"/>
          <w:szCs w:val="24"/>
          <w:lang w:val="es-ES"/>
        </w:rPr>
        <w:lastRenderedPageBreak/>
        <w:t>información moderna, eficiente, oportuna y veraz del quehacer de la administración municipal.</w:t>
      </w:r>
    </w:p>
    <w:p w:rsidR="006978B0" w:rsidRPr="006978B0" w:rsidRDefault="006978B0" w:rsidP="005262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0247B5" w:rsidRPr="0077265D" w:rsidRDefault="000247B5" w:rsidP="000247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color w:val="343434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b/>
          <w:color w:val="343434"/>
          <w:sz w:val="24"/>
          <w:szCs w:val="24"/>
          <w:lang w:val="es-ES"/>
        </w:rPr>
        <w:t>OBJETIVO</w:t>
      </w:r>
    </w:p>
    <w:p w:rsidR="000247B5" w:rsidRPr="0077265D" w:rsidRDefault="000247B5" w:rsidP="000247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343434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color w:val="343434"/>
          <w:sz w:val="24"/>
          <w:szCs w:val="24"/>
          <w:lang w:val="es-ES"/>
        </w:rPr>
        <w:t>Cubrir oportunamente y con claridad las actividades del Gobierno Municipal, a través de los medios tradicionales, alternativos, electrónicos, el uso de las redes sociales para mantener informada a la población mediante una campaña institucional que difunda las metas, avances y logros.</w:t>
      </w:r>
    </w:p>
    <w:p w:rsidR="00A715A1" w:rsidRPr="0077265D" w:rsidRDefault="00A715A1" w:rsidP="000247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343434"/>
          <w:sz w:val="24"/>
          <w:szCs w:val="24"/>
          <w:lang w:val="es-ES"/>
        </w:rPr>
      </w:pPr>
    </w:p>
    <w:p w:rsidR="000247B5" w:rsidRPr="0077265D" w:rsidRDefault="000247B5" w:rsidP="005262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343434"/>
          <w:sz w:val="24"/>
          <w:szCs w:val="24"/>
          <w:lang w:val="es-ES"/>
        </w:rPr>
      </w:pPr>
    </w:p>
    <w:p w:rsidR="000247B5" w:rsidRPr="0077265D" w:rsidRDefault="000247B5" w:rsidP="000247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color w:val="343434"/>
          <w:sz w:val="24"/>
          <w:szCs w:val="24"/>
        </w:rPr>
      </w:pPr>
      <w:r w:rsidRPr="0077265D">
        <w:rPr>
          <w:rFonts w:ascii="Arial" w:eastAsia="Calibri" w:hAnsi="Arial" w:cs="Arial"/>
          <w:b/>
          <w:color w:val="343434"/>
          <w:sz w:val="24"/>
          <w:szCs w:val="24"/>
        </w:rPr>
        <w:t xml:space="preserve">OBJETIVOS ESPECÍFICOS </w:t>
      </w:r>
    </w:p>
    <w:p w:rsidR="000247B5" w:rsidRPr="0077265D" w:rsidRDefault="000247B5" w:rsidP="000247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0247B5" w:rsidRPr="0077265D" w:rsidRDefault="00D772DE" w:rsidP="000247B5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C</w:t>
      </w:r>
      <w:r w:rsidR="000247B5" w:rsidRPr="0077265D">
        <w:rPr>
          <w:rFonts w:ascii="Arial" w:eastAsia="Calibri" w:hAnsi="Arial" w:cs="Arial"/>
          <w:sz w:val="24"/>
          <w:szCs w:val="24"/>
          <w:lang w:val="es-ES"/>
        </w:rPr>
        <w:t>onocer agenda, invitar a medios, cubrir eventos,</w:t>
      </w:r>
    </w:p>
    <w:p w:rsidR="000247B5" w:rsidRPr="0077265D" w:rsidRDefault="000247B5" w:rsidP="000247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 xml:space="preserve">        </w:t>
      </w:r>
      <w:r w:rsidR="00D772DE" w:rsidRPr="0077265D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7265D">
        <w:rPr>
          <w:rFonts w:ascii="Arial" w:eastAsia="Calibri" w:hAnsi="Arial" w:cs="Arial"/>
          <w:sz w:val="24"/>
          <w:szCs w:val="24"/>
          <w:lang w:val="es-ES"/>
        </w:rPr>
        <w:t xml:space="preserve">  enviar información (comunicados, fotografías y audios y</w:t>
      </w:r>
    </w:p>
    <w:p w:rsidR="000247B5" w:rsidRPr="0077265D" w:rsidRDefault="000247B5" w:rsidP="000247B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 xml:space="preserve">          </w:t>
      </w:r>
      <w:r w:rsidR="00D772DE" w:rsidRPr="0077265D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7265D">
        <w:rPr>
          <w:rFonts w:ascii="Arial" w:eastAsia="Calibri" w:hAnsi="Arial" w:cs="Arial"/>
          <w:sz w:val="24"/>
          <w:szCs w:val="24"/>
          <w:lang w:val="es-ES"/>
        </w:rPr>
        <w:t xml:space="preserve">monitorear </w:t>
      </w:r>
      <w:r w:rsidR="00A715A1" w:rsidRPr="0077265D">
        <w:rPr>
          <w:rFonts w:ascii="Arial" w:eastAsia="Calibri" w:hAnsi="Arial" w:cs="Arial"/>
          <w:sz w:val="24"/>
          <w:szCs w:val="24"/>
          <w:lang w:val="es-ES"/>
        </w:rPr>
        <w:t>publicaciones</w:t>
      </w:r>
      <w:r w:rsidRPr="0077265D">
        <w:rPr>
          <w:rFonts w:ascii="Arial" w:eastAsia="Calibri" w:hAnsi="Arial" w:cs="Arial"/>
          <w:sz w:val="24"/>
          <w:szCs w:val="24"/>
          <w:lang w:val="es-ES"/>
        </w:rPr>
        <w:t>.</w:t>
      </w:r>
    </w:p>
    <w:p w:rsidR="000247B5" w:rsidRPr="0077265D" w:rsidRDefault="000247B5" w:rsidP="000247B5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 xml:space="preserve">Revisión </w:t>
      </w:r>
      <w:r w:rsidR="00D772DE" w:rsidRPr="0077265D">
        <w:rPr>
          <w:rFonts w:ascii="Arial" w:eastAsia="Calibri" w:hAnsi="Arial" w:cs="Arial"/>
          <w:sz w:val="24"/>
          <w:szCs w:val="24"/>
          <w:lang w:val="es-ES"/>
        </w:rPr>
        <w:t>de cuenta oficial de comunicación social.</w:t>
      </w:r>
    </w:p>
    <w:p w:rsidR="000247B5" w:rsidRPr="0077265D" w:rsidRDefault="000247B5" w:rsidP="000247B5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Revi</w:t>
      </w:r>
      <w:r w:rsidR="003C2062" w:rsidRPr="0077265D">
        <w:rPr>
          <w:rFonts w:ascii="Arial" w:eastAsia="Calibri" w:hAnsi="Arial" w:cs="Arial"/>
          <w:sz w:val="24"/>
          <w:szCs w:val="24"/>
          <w:lang w:val="es-ES"/>
        </w:rPr>
        <w:t xml:space="preserve">sión y </w:t>
      </w:r>
      <w:r w:rsidR="00A715A1" w:rsidRPr="0077265D">
        <w:rPr>
          <w:rFonts w:ascii="Arial" w:eastAsia="Calibri" w:hAnsi="Arial" w:cs="Arial"/>
          <w:sz w:val="24"/>
          <w:szCs w:val="24"/>
          <w:lang w:val="es-ES"/>
        </w:rPr>
        <w:t>alimentación</w:t>
      </w:r>
      <w:r w:rsidR="003C2062" w:rsidRPr="0077265D">
        <w:rPr>
          <w:rFonts w:ascii="Arial" w:eastAsia="Calibri" w:hAnsi="Arial" w:cs="Arial"/>
          <w:sz w:val="24"/>
          <w:szCs w:val="24"/>
          <w:lang w:val="es-ES"/>
        </w:rPr>
        <w:t xml:space="preserve"> de cuentas de redes sociales.</w:t>
      </w:r>
    </w:p>
    <w:p w:rsidR="000247B5" w:rsidRPr="0077265D" w:rsidRDefault="000247B5" w:rsidP="003C2062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Integrar un banco de imágenes</w:t>
      </w:r>
      <w:r w:rsidR="003C2062" w:rsidRPr="0077265D">
        <w:rPr>
          <w:rFonts w:ascii="Arial" w:eastAsia="Calibri" w:hAnsi="Arial" w:cs="Arial"/>
          <w:sz w:val="24"/>
          <w:szCs w:val="24"/>
          <w:lang w:val="es-ES"/>
        </w:rPr>
        <w:t xml:space="preserve"> organizado.</w:t>
      </w:r>
    </w:p>
    <w:p w:rsidR="000247B5" w:rsidRPr="0077265D" w:rsidRDefault="000247B5" w:rsidP="000247B5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Establecer un monitoreo de medios impresos y electrónicos.</w:t>
      </w:r>
    </w:p>
    <w:p w:rsidR="00526232" w:rsidRPr="0077265D" w:rsidRDefault="000247B5" w:rsidP="000247B5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Trabajar en la recepción y análisis de convenios con los medios</w:t>
      </w:r>
      <w:r w:rsidR="003C2062" w:rsidRPr="0077265D">
        <w:rPr>
          <w:rFonts w:ascii="Arial" w:eastAsia="Calibri" w:hAnsi="Arial" w:cs="Arial"/>
          <w:sz w:val="24"/>
          <w:szCs w:val="24"/>
          <w:lang w:val="es-ES"/>
        </w:rPr>
        <w:t>.</w:t>
      </w:r>
    </w:p>
    <w:p w:rsidR="003C2062" w:rsidRPr="0077265D" w:rsidRDefault="003C2062" w:rsidP="003C2062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Identificar y mejorar imagen institucional.</w:t>
      </w:r>
    </w:p>
    <w:p w:rsidR="003C2062" w:rsidRPr="0077265D" w:rsidRDefault="003C2062" w:rsidP="003C2062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 xml:space="preserve">Difundir los Informes de Gobierno. </w:t>
      </w:r>
    </w:p>
    <w:p w:rsidR="003C2062" w:rsidRPr="0077265D" w:rsidRDefault="003C2062" w:rsidP="003C2062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Difundir a los medios de comunicación los boletines de prensa de suma importancia.</w:t>
      </w:r>
    </w:p>
    <w:p w:rsidR="003C2062" w:rsidRPr="0077265D" w:rsidRDefault="003C2062" w:rsidP="003C2062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Diseñar la identidad gráfica institucional.</w:t>
      </w:r>
    </w:p>
    <w:p w:rsidR="003C2062" w:rsidRPr="0077265D" w:rsidRDefault="003C2062" w:rsidP="003C2062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Contratar medios de comunicación.</w:t>
      </w:r>
    </w:p>
    <w:p w:rsidR="003C2062" w:rsidRPr="0077265D" w:rsidRDefault="003C2062" w:rsidP="003C2062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Atender a los representantes de los medios de comunicación.</w:t>
      </w:r>
    </w:p>
    <w:p w:rsidR="003C2062" w:rsidRPr="0077265D" w:rsidRDefault="003C2062" w:rsidP="002358FA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Coordinar las acciones de comunicación social de Presidencia Municipal</w:t>
      </w:r>
      <w:r w:rsidR="002358FA" w:rsidRPr="0077265D">
        <w:rPr>
          <w:rFonts w:ascii="Arial" w:eastAsia="Calibri" w:hAnsi="Arial" w:cs="Arial"/>
          <w:sz w:val="24"/>
          <w:szCs w:val="24"/>
          <w:lang w:val="es-ES"/>
        </w:rPr>
        <w:t>.</w:t>
      </w:r>
      <w:r w:rsidRPr="0077265D">
        <w:rPr>
          <w:rFonts w:ascii="Arial" w:eastAsia="Calibri" w:hAnsi="Arial" w:cs="Arial"/>
          <w:sz w:val="24"/>
          <w:szCs w:val="24"/>
          <w:lang w:val="es-ES"/>
        </w:rPr>
        <w:t xml:space="preserve"> </w:t>
      </w:r>
    </w:p>
    <w:p w:rsidR="003C2062" w:rsidRPr="0077265D" w:rsidRDefault="003C2062" w:rsidP="003C2062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Asesorar a la Presidencia Municipal en las actividades</w:t>
      </w:r>
      <w:r w:rsidR="002358FA" w:rsidRPr="0077265D">
        <w:rPr>
          <w:rFonts w:ascii="Arial" w:eastAsia="Calibri" w:hAnsi="Arial" w:cs="Arial"/>
          <w:sz w:val="24"/>
          <w:szCs w:val="24"/>
          <w:lang w:val="es-ES"/>
        </w:rPr>
        <w:t xml:space="preserve"> oficiales, en cuanto a mensaje.</w:t>
      </w:r>
    </w:p>
    <w:p w:rsidR="003C2062" w:rsidRPr="0077265D" w:rsidRDefault="002358FA" w:rsidP="003C2062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Coordinar trabajo con las demás dependencias internas del Gobierno Municipal.</w:t>
      </w:r>
    </w:p>
    <w:p w:rsidR="003C2062" w:rsidRPr="0077265D" w:rsidRDefault="003C2062" w:rsidP="00A715A1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Mantener comunicación permanente con los representantes de los medios de</w:t>
      </w:r>
      <w:r w:rsidR="00A715A1" w:rsidRPr="0077265D">
        <w:rPr>
          <w:rFonts w:ascii="Arial" w:eastAsia="Calibri" w:hAnsi="Arial" w:cs="Arial"/>
          <w:sz w:val="24"/>
          <w:szCs w:val="24"/>
          <w:lang w:val="es-ES"/>
        </w:rPr>
        <w:t xml:space="preserve"> comunicación.</w:t>
      </w:r>
    </w:p>
    <w:p w:rsidR="003C2062" w:rsidRPr="0077265D" w:rsidRDefault="003C2062" w:rsidP="00A715A1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Aprobar los diseños finales, publicación, inserción, emisión o exhibición de los</w:t>
      </w:r>
      <w:r w:rsidR="00A715A1" w:rsidRPr="0077265D">
        <w:rPr>
          <w:rFonts w:ascii="Arial" w:eastAsia="Calibri" w:hAnsi="Arial" w:cs="Arial"/>
          <w:sz w:val="24"/>
          <w:szCs w:val="24"/>
          <w:lang w:val="es-ES"/>
        </w:rPr>
        <w:t xml:space="preserve"> mensajes y/o la publicidad de la administración municipal.</w:t>
      </w:r>
    </w:p>
    <w:p w:rsidR="003C2062" w:rsidRPr="0077265D" w:rsidRDefault="003C2062" w:rsidP="003C2062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Realizar la cobertura fotográfica de las actividades y eventos públicos.</w:t>
      </w:r>
    </w:p>
    <w:p w:rsidR="003C2062" w:rsidRPr="0077265D" w:rsidRDefault="003C2062" w:rsidP="003C2062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Realizar las fotos, reportajes, entrevistas que se r</w:t>
      </w:r>
      <w:r w:rsidR="00A715A1" w:rsidRPr="0077265D">
        <w:rPr>
          <w:rFonts w:ascii="Arial" w:eastAsia="Calibri" w:hAnsi="Arial" w:cs="Arial"/>
          <w:sz w:val="24"/>
          <w:szCs w:val="24"/>
          <w:lang w:val="es-ES"/>
        </w:rPr>
        <w:t>equieran para los funcionarios.</w:t>
      </w:r>
    </w:p>
    <w:p w:rsidR="00933597" w:rsidRPr="0077265D" w:rsidRDefault="003C2062" w:rsidP="00A715A1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77265D">
        <w:rPr>
          <w:rFonts w:ascii="Arial" w:eastAsia="Calibri" w:hAnsi="Arial" w:cs="Arial"/>
          <w:sz w:val="24"/>
          <w:szCs w:val="24"/>
          <w:lang w:val="es-ES"/>
        </w:rPr>
        <w:t>Actualizar de manera permanente el archivo de fotos digitales</w:t>
      </w:r>
      <w:r w:rsidR="00A715A1" w:rsidRPr="0077265D">
        <w:rPr>
          <w:rFonts w:ascii="Arial" w:eastAsia="Calibri" w:hAnsi="Arial" w:cs="Arial"/>
          <w:sz w:val="24"/>
          <w:szCs w:val="24"/>
          <w:lang w:val="es-ES"/>
        </w:rPr>
        <w:t>.</w:t>
      </w:r>
    </w:p>
    <w:p w:rsidR="00236C04" w:rsidRPr="0077265D" w:rsidRDefault="00236C04" w:rsidP="00236C04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057556" w:rsidRDefault="00057556" w:rsidP="00057556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B109DA" w:rsidRDefault="00B109DA" w:rsidP="00057556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B109DA" w:rsidRDefault="00B109DA" w:rsidP="00057556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B109DA" w:rsidRPr="0077265D" w:rsidRDefault="00B109DA" w:rsidP="00057556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15A1" w:rsidRPr="0077265D" w:rsidTr="00A715A1">
        <w:tc>
          <w:tcPr>
            <w:tcW w:w="8828" w:type="dxa"/>
          </w:tcPr>
          <w:p w:rsidR="00A715A1" w:rsidRPr="0077265D" w:rsidRDefault="00A715A1" w:rsidP="00A715A1">
            <w:pPr>
              <w:shd w:val="clear" w:color="auto" w:fill="D5DCE4" w:themeFill="text2" w:themeFillTin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lastRenderedPageBreak/>
              <w:t>PROGRAMA DE ACTIVIDADES</w:t>
            </w:r>
          </w:p>
          <w:p w:rsidR="00A715A1" w:rsidRPr="0077265D" w:rsidRDefault="00A715A1" w:rsidP="00A715A1">
            <w:pPr>
              <w:shd w:val="clear" w:color="auto" w:fill="D5DCE4" w:themeFill="text2" w:themeFillTin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15A1" w:rsidRPr="0077265D" w:rsidRDefault="00A715A1" w:rsidP="00A715A1">
            <w:pPr>
              <w:shd w:val="clear" w:color="auto" w:fill="D5DCE4" w:themeFill="text2" w:themeFillTint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tblpY="390"/>
        <w:tblW w:w="0" w:type="auto"/>
        <w:tblLook w:val="04A0" w:firstRow="1" w:lastRow="0" w:firstColumn="1" w:lastColumn="0" w:noHBand="0" w:noVBand="1"/>
      </w:tblPr>
      <w:tblGrid>
        <w:gridCol w:w="2416"/>
        <w:gridCol w:w="2504"/>
        <w:gridCol w:w="1954"/>
        <w:gridCol w:w="1954"/>
      </w:tblGrid>
      <w:tr w:rsidR="00A715A1" w:rsidRPr="0077265D" w:rsidTr="00A715A1">
        <w:tc>
          <w:tcPr>
            <w:tcW w:w="2416" w:type="dxa"/>
          </w:tcPr>
          <w:p w:rsidR="00A715A1" w:rsidRPr="0077265D" w:rsidRDefault="00A715A1" w:rsidP="007D30E8">
            <w:pPr>
              <w:shd w:val="clear" w:color="auto" w:fill="D5DCE4" w:themeFill="text2" w:themeFillTin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0E8" w:rsidRPr="0077265D" w:rsidRDefault="007D30E8" w:rsidP="007D30E8">
            <w:pPr>
              <w:shd w:val="clear" w:color="auto" w:fill="D5DCE4" w:themeFill="text2" w:themeFillTin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504" w:type="dxa"/>
          </w:tcPr>
          <w:p w:rsidR="00A715A1" w:rsidRPr="0077265D" w:rsidRDefault="00A715A1" w:rsidP="00A715A1">
            <w:pPr>
              <w:shd w:val="clear" w:color="auto" w:fill="D5DCE4" w:themeFill="text2" w:themeFillTin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0E8" w:rsidRPr="0077265D" w:rsidRDefault="007D30E8" w:rsidP="00A715A1">
            <w:pPr>
              <w:shd w:val="clear" w:color="auto" w:fill="D5DCE4" w:themeFill="text2" w:themeFillTin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ESTRATEGIA</w:t>
            </w:r>
          </w:p>
        </w:tc>
        <w:tc>
          <w:tcPr>
            <w:tcW w:w="1954" w:type="dxa"/>
          </w:tcPr>
          <w:p w:rsidR="00A715A1" w:rsidRPr="0077265D" w:rsidRDefault="00A715A1" w:rsidP="00A715A1">
            <w:pPr>
              <w:shd w:val="clear" w:color="auto" w:fill="D5DCE4" w:themeFill="text2" w:themeFillTin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0E8" w:rsidRPr="0077265D" w:rsidRDefault="007D30E8" w:rsidP="00A715A1">
            <w:pPr>
              <w:shd w:val="clear" w:color="auto" w:fill="D5DCE4" w:themeFill="text2" w:themeFillTin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  <w:tc>
          <w:tcPr>
            <w:tcW w:w="1954" w:type="dxa"/>
          </w:tcPr>
          <w:p w:rsidR="00A715A1" w:rsidRPr="0077265D" w:rsidRDefault="00A715A1" w:rsidP="00A715A1">
            <w:pPr>
              <w:shd w:val="clear" w:color="auto" w:fill="D5DCE4" w:themeFill="text2" w:themeFillTin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0E8" w:rsidRPr="0077265D" w:rsidRDefault="007D30E8" w:rsidP="00A715A1">
            <w:pPr>
              <w:shd w:val="clear" w:color="auto" w:fill="D5DCE4" w:themeFill="text2" w:themeFillTin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TIEMPO</w:t>
            </w:r>
          </w:p>
        </w:tc>
      </w:tr>
      <w:tr w:rsidR="00A715A1" w:rsidRPr="0077265D" w:rsidTr="00A715A1">
        <w:tc>
          <w:tcPr>
            <w:tcW w:w="2416" w:type="dxa"/>
          </w:tcPr>
          <w:p w:rsidR="007D30E8" w:rsidRPr="0077265D" w:rsidRDefault="00057556" w:rsidP="00A71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A</w:t>
            </w:r>
            <w:r w:rsidR="00AE3EFC" w:rsidRPr="0077265D">
              <w:rPr>
                <w:rFonts w:ascii="Arial" w:hAnsi="Arial" w:cs="Arial"/>
                <w:sz w:val="24"/>
                <w:szCs w:val="24"/>
              </w:rPr>
              <w:t>ctualización de información de página o</w:t>
            </w:r>
            <w:r w:rsidRPr="0077265D">
              <w:rPr>
                <w:rFonts w:ascii="Arial" w:hAnsi="Arial" w:cs="Arial"/>
                <w:sz w:val="24"/>
                <w:szCs w:val="24"/>
              </w:rPr>
              <w:t>ficial y redes sociales.</w:t>
            </w:r>
          </w:p>
          <w:p w:rsidR="007D30E8" w:rsidRPr="0077265D" w:rsidRDefault="007D30E8" w:rsidP="00A71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30E8" w:rsidRPr="0077265D" w:rsidRDefault="007D30E8" w:rsidP="00A71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30E8" w:rsidRPr="0077265D" w:rsidRDefault="007D30E8" w:rsidP="00A71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30E8" w:rsidRPr="0077265D" w:rsidRDefault="007D30E8" w:rsidP="00A71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30E8" w:rsidRPr="0077265D" w:rsidRDefault="007D30E8" w:rsidP="00A71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30E8" w:rsidRPr="0077265D" w:rsidRDefault="007D30E8" w:rsidP="00A71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A715A1" w:rsidRPr="0077265D" w:rsidRDefault="00057556" w:rsidP="000575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Actualización de contenido e información de la página oficial del Municipio, así como las redes sociales. Aprovechamiento de las redes sociales para llegar a los puntos más apartados del municipio; información rápida, directa y oportuna.</w:t>
            </w:r>
          </w:p>
        </w:tc>
        <w:tc>
          <w:tcPr>
            <w:tcW w:w="1954" w:type="dxa"/>
          </w:tcPr>
          <w:p w:rsidR="00A715A1" w:rsidRPr="0077265D" w:rsidRDefault="00AE3EFC" w:rsidP="00A71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Publicación y divulgación de información de impacto, posicionamiento de imagen institucional. potenciar la información.</w:t>
            </w:r>
          </w:p>
        </w:tc>
        <w:tc>
          <w:tcPr>
            <w:tcW w:w="1954" w:type="dxa"/>
          </w:tcPr>
          <w:p w:rsidR="00A715A1" w:rsidRPr="0077265D" w:rsidRDefault="00AE3EFC" w:rsidP="00AE3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Permanente</w:t>
            </w:r>
          </w:p>
        </w:tc>
      </w:tr>
      <w:tr w:rsidR="00A715A1" w:rsidRPr="0077265D" w:rsidTr="00A715A1">
        <w:tc>
          <w:tcPr>
            <w:tcW w:w="2416" w:type="dxa"/>
          </w:tcPr>
          <w:p w:rsidR="00A715A1" w:rsidRPr="0077265D" w:rsidRDefault="00AE3EFC" w:rsidP="00A71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Monitoreo de medios impresos, electrónicos, portales de internet.</w:t>
            </w:r>
          </w:p>
          <w:p w:rsidR="007D30E8" w:rsidRPr="0077265D" w:rsidRDefault="007D30E8" w:rsidP="00A71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30E8" w:rsidRPr="0077265D" w:rsidRDefault="007D30E8" w:rsidP="00A71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30E8" w:rsidRPr="0077265D" w:rsidRDefault="007D30E8" w:rsidP="00A71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30E8" w:rsidRPr="0077265D" w:rsidRDefault="007D30E8" w:rsidP="00A71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30E8" w:rsidRPr="0077265D" w:rsidRDefault="007D30E8" w:rsidP="00A71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30E8" w:rsidRPr="0077265D" w:rsidRDefault="007D30E8" w:rsidP="00A71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30E8" w:rsidRPr="0077265D" w:rsidRDefault="007D30E8" w:rsidP="00A71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A715A1" w:rsidRPr="0077265D" w:rsidRDefault="00B64CC0" w:rsidP="00B64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A</w:t>
            </w:r>
            <w:r w:rsidR="00AE3EFC" w:rsidRPr="0077265D">
              <w:rPr>
                <w:rFonts w:ascii="Arial" w:hAnsi="Arial" w:cs="Arial"/>
                <w:sz w:val="24"/>
                <w:szCs w:val="24"/>
              </w:rPr>
              <w:t xml:space="preserve">nalizar la tendencia de la información de acuerdo a </w:t>
            </w:r>
            <w:r w:rsidRPr="0077265D">
              <w:rPr>
                <w:rFonts w:ascii="Arial" w:hAnsi="Arial" w:cs="Arial"/>
                <w:sz w:val="24"/>
                <w:szCs w:val="24"/>
              </w:rPr>
              <w:t>medios de información,</w:t>
            </w:r>
            <w:r w:rsidR="00AE3EFC" w:rsidRPr="0077265D">
              <w:rPr>
                <w:rFonts w:ascii="Arial" w:hAnsi="Arial" w:cs="Arial"/>
                <w:sz w:val="24"/>
                <w:szCs w:val="24"/>
              </w:rPr>
              <w:t xml:space="preserve"> para verificar el posicionamiento de la institución. Resultado de la difusión quienes son los medios impresos, electrónicos y portales de internet que publican las notas</w:t>
            </w:r>
            <w:r w:rsidRPr="007726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4" w:type="dxa"/>
          </w:tcPr>
          <w:p w:rsidR="00A715A1" w:rsidRPr="0077265D" w:rsidRDefault="00B64CC0" w:rsidP="00A71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Conocimiento de medios que brindan espacio a nuestras publicaciones. Información de impacto. Análisis de información.</w:t>
            </w:r>
          </w:p>
        </w:tc>
        <w:tc>
          <w:tcPr>
            <w:tcW w:w="1954" w:type="dxa"/>
          </w:tcPr>
          <w:p w:rsidR="00A715A1" w:rsidRPr="0077265D" w:rsidRDefault="00B64CC0" w:rsidP="00B64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Permanente</w:t>
            </w:r>
          </w:p>
        </w:tc>
      </w:tr>
    </w:tbl>
    <w:p w:rsidR="00A715A1" w:rsidRPr="0077265D" w:rsidRDefault="00A715A1" w:rsidP="005B212C">
      <w:pPr>
        <w:jc w:val="both"/>
        <w:rPr>
          <w:rFonts w:ascii="Arial" w:hAnsi="Arial" w:cs="Arial"/>
          <w:sz w:val="24"/>
          <w:szCs w:val="24"/>
        </w:rPr>
      </w:pPr>
    </w:p>
    <w:p w:rsidR="00933597" w:rsidRPr="0077265D" w:rsidRDefault="00933597" w:rsidP="0039197E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9197E" w:rsidRPr="0077265D" w:rsidTr="0039197E">
        <w:tc>
          <w:tcPr>
            <w:tcW w:w="8828" w:type="dxa"/>
            <w:shd w:val="clear" w:color="auto" w:fill="D5DCE4" w:themeFill="text2" w:themeFillTint="33"/>
          </w:tcPr>
          <w:p w:rsidR="0039197E" w:rsidRPr="0077265D" w:rsidRDefault="0039197E" w:rsidP="0039197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PROGRAMA DE ACTIVIDADES</w:t>
            </w:r>
          </w:p>
          <w:p w:rsidR="0039197E" w:rsidRPr="0077265D" w:rsidRDefault="0039197E" w:rsidP="0039197E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197E" w:rsidRPr="0077265D" w:rsidRDefault="0039197E" w:rsidP="0039197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tblpY="390"/>
        <w:tblW w:w="0" w:type="auto"/>
        <w:tblLook w:val="04A0" w:firstRow="1" w:lastRow="0" w:firstColumn="1" w:lastColumn="0" w:noHBand="0" w:noVBand="1"/>
      </w:tblPr>
      <w:tblGrid>
        <w:gridCol w:w="2416"/>
        <w:gridCol w:w="2504"/>
        <w:gridCol w:w="1954"/>
        <w:gridCol w:w="1954"/>
      </w:tblGrid>
      <w:tr w:rsidR="0039197E" w:rsidRPr="0077265D" w:rsidTr="0039197E">
        <w:trPr>
          <w:trHeight w:val="1129"/>
        </w:trPr>
        <w:tc>
          <w:tcPr>
            <w:tcW w:w="2416" w:type="dxa"/>
          </w:tcPr>
          <w:p w:rsidR="0039197E" w:rsidRPr="0077265D" w:rsidRDefault="0039197E" w:rsidP="0039197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197E" w:rsidRPr="0077265D" w:rsidRDefault="0039197E" w:rsidP="0039197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504" w:type="dxa"/>
          </w:tcPr>
          <w:p w:rsidR="0039197E" w:rsidRPr="0077265D" w:rsidRDefault="0039197E" w:rsidP="0039197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197E" w:rsidRPr="0077265D" w:rsidRDefault="0039197E" w:rsidP="0039197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ESTRATEGIA</w:t>
            </w:r>
          </w:p>
        </w:tc>
        <w:tc>
          <w:tcPr>
            <w:tcW w:w="1954" w:type="dxa"/>
          </w:tcPr>
          <w:p w:rsidR="0039197E" w:rsidRPr="0077265D" w:rsidRDefault="0039197E" w:rsidP="0039197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197E" w:rsidRPr="0077265D" w:rsidRDefault="0039197E" w:rsidP="0039197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  <w:tc>
          <w:tcPr>
            <w:tcW w:w="1954" w:type="dxa"/>
          </w:tcPr>
          <w:p w:rsidR="0039197E" w:rsidRPr="0077265D" w:rsidRDefault="0039197E" w:rsidP="0039197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197E" w:rsidRPr="0077265D" w:rsidRDefault="0039197E" w:rsidP="0039197E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TIEMPO</w:t>
            </w:r>
          </w:p>
        </w:tc>
      </w:tr>
      <w:tr w:rsidR="0039197E" w:rsidRPr="0077265D" w:rsidTr="00C60736">
        <w:tc>
          <w:tcPr>
            <w:tcW w:w="2416" w:type="dxa"/>
          </w:tcPr>
          <w:p w:rsidR="0039197E" w:rsidRPr="0077265D" w:rsidRDefault="00B846FC" w:rsidP="0039197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Organización de banco de imágenes, audio y boletines</w:t>
            </w:r>
          </w:p>
          <w:p w:rsidR="0039197E" w:rsidRPr="0077265D" w:rsidRDefault="0039197E" w:rsidP="0039197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97E" w:rsidRPr="0077265D" w:rsidRDefault="0039197E" w:rsidP="0039197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97E" w:rsidRPr="0077265D" w:rsidRDefault="0039197E" w:rsidP="0039197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97E" w:rsidRPr="0077265D" w:rsidRDefault="0039197E" w:rsidP="0039197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97E" w:rsidRPr="0077265D" w:rsidRDefault="0039197E" w:rsidP="0039197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97E" w:rsidRPr="0077265D" w:rsidRDefault="0039197E" w:rsidP="0039197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39197E" w:rsidRPr="0077265D" w:rsidRDefault="00B846FC" w:rsidP="00B846F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lastRenderedPageBreak/>
              <w:t xml:space="preserve">Archivo fotográfico organizado por mes y actividad. Archivo de audios de entrevistas e </w:t>
            </w:r>
            <w:r w:rsidRPr="0077265D">
              <w:rPr>
                <w:rFonts w:ascii="Arial" w:hAnsi="Arial" w:cs="Arial"/>
                <w:sz w:val="24"/>
                <w:szCs w:val="24"/>
              </w:rPr>
              <w:lastRenderedPageBreak/>
              <w:t>imágenes por mes y actividad. Asignación de numeración a boletines para efecto de llevar un orden.</w:t>
            </w:r>
          </w:p>
          <w:p w:rsidR="0039197E" w:rsidRPr="0077265D" w:rsidRDefault="0039197E" w:rsidP="0039197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39197E" w:rsidRPr="0077265D" w:rsidRDefault="00B846FC" w:rsidP="00B846F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lastRenderedPageBreak/>
              <w:t xml:space="preserve">Material fotográfico como antecedente y a solicitud para </w:t>
            </w:r>
            <w:r w:rsidRPr="0077265D">
              <w:rPr>
                <w:rFonts w:ascii="Arial" w:hAnsi="Arial" w:cs="Arial"/>
                <w:sz w:val="24"/>
                <w:szCs w:val="24"/>
              </w:rPr>
              <w:lastRenderedPageBreak/>
              <w:t>los informes de actividades.</w:t>
            </w:r>
          </w:p>
          <w:p w:rsidR="0039197E" w:rsidRPr="0077265D" w:rsidRDefault="0039197E" w:rsidP="0039197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:rsidR="0039197E" w:rsidRPr="0077265D" w:rsidRDefault="0039197E" w:rsidP="0039197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97E" w:rsidRPr="0077265D" w:rsidRDefault="0039197E" w:rsidP="0039197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Permanente</w:t>
            </w:r>
          </w:p>
        </w:tc>
      </w:tr>
      <w:tr w:rsidR="0039197E" w:rsidRPr="0077265D" w:rsidTr="00C60736">
        <w:tc>
          <w:tcPr>
            <w:tcW w:w="2416" w:type="dxa"/>
          </w:tcPr>
          <w:p w:rsidR="0039197E" w:rsidRPr="0077265D" w:rsidRDefault="00DA0487" w:rsidP="00DA048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lastRenderedPageBreak/>
              <w:t>Campañas informativas de interés común.</w:t>
            </w:r>
            <w:r w:rsidR="0092633F" w:rsidRPr="0077265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197E" w:rsidRPr="0077265D" w:rsidRDefault="0039197E" w:rsidP="0039197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97E" w:rsidRPr="0077265D" w:rsidRDefault="0039197E" w:rsidP="0039197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97E" w:rsidRPr="0077265D" w:rsidRDefault="0039197E" w:rsidP="0039197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97E" w:rsidRPr="0077265D" w:rsidRDefault="0039197E" w:rsidP="0039197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97E" w:rsidRPr="0077265D" w:rsidRDefault="0039197E" w:rsidP="0039197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97E" w:rsidRPr="0077265D" w:rsidRDefault="0039197E" w:rsidP="0039197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97E" w:rsidRPr="0077265D" w:rsidRDefault="0039197E" w:rsidP="0039197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39197E" w:rsidRPr="0077265D" w:rsidRDefault="00DA0487" w:rsidP="00DA048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Realizar campañas de información sobre temas actuales y de interés para la ciudadanía de las actividades, programas y obra pública que se realizan.</w:t>
            </w:r>
          </w:p>
        </w:tc>
        <w:tc>
          <w:tcPr>
            <w:tcW w:w="1954" w:type="dxa"/>
          </w:tcPr>
          <w:p w:rsidR="0039197E" w:rsidRPr="0077265D" w:rsidRDefault="00DA0487" w:rsidP="0039197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Difusión interna y externa de las obras, programas y actividades, así como campañas culturales de salud, protección civil y seguridad en beneficio de la población.</w:t>
            </w:r>
          </w:p>
        </w:tc>
        <w:tc>
          <w:tcPr>
            <w:tcW w:w="1954" w:type="dxa"/>
          </w:tcPr>
          <w:p w:rsidR="0039197E" w:rsidRPr="0077265D" w:rsidRDefault="0039197E" w:rsidP="00DA048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Permanente</w:t>
            </w:r>
          </w:p>
        </w:tc>
      </w:tr>
    </w:tbl>
    <w:p w:rsidR="000E2102" w:rsidRPr="0077265D" w:rsidRDefault="000E2102" w:rsidP="000E2102">
      <w:pPr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E2102" w:rsidRPr="0077265D" w:rsidTr="00C60736">
        <w:tc>
          <w:tcPr>
            <w:tcW w:w="8828" w:type="dxa"/>
            <w:shd w:val="clear" w:color="auto" w:fill="D5DCE4" w:themeFill="text2" w:themeFillTint="33"/>
          </w:tcPr>
          <w:p w:rsidR="000E2102" w:rsidRPr="0077265D" w:rsidRDefault="000E2102" w:rsidP="000E210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PROGRAMA DE ACTIVIDADES</w:t>
            </w:r>
          </w:p>
          <w:p w:rsidR="000E2102" w:rsidRPr="0077265D" w:rsidRDefault="000E2102" w:rsidP="000E210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102" w:rsidRPr="0077265D" w:rsidRDefault="000E2102" w:rsidP="000E2102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tblpY="390"/>
        <w:tblW w:w="0" w:type="auto"/>
        <w:tblLook w:val="04A0" w:firstRow="1" w:lastRow="0" w:firstColumn="1" w:lastColumn="0" w:noHBand="0" w:noVBand="1"/>
      </w:tblPr>
      <w:tblGrid>
        <w:gridCol w:w="2416"/>
        <w:gridCol w:w="2504"/>
        <w:gridCol w:w="1954"/>
        <w:gridCol w:w="1954"/>
      </w:tblGrid>
      <w:tr w:rsidR="000E2102" w:rsidRPr="0077265D" w:rsidTr="00C60736">
        <w:trPr>
          <w:trHeight w:val="1129"/>
        </w:trPr>
        <w:tc>
          <w:tcPr>
            <w:tcW w:w="2416" w:type="dxa"/>
          </w:tcPr>
          <w:p w:rsidR="000E2102" w:rsidRPr="0077265D" w:rsidRDefault="000E2102" w:rsidP="000E210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102" w:rsidRPr="0077265D" w:rsidRDefault="000E2102" w:rsidP="000E210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504" w:type="dxa"/>
          </w:tcPr>
          <w:p w:rsidR="000E2102" w:rsidRPr="0077265D" w:rsidRDefault="000E2102" w:rsidP="000E210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102" w:rsidRPr="0077265D" w:rsidRDefault="000E2102" w:rsidP="000E210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ESTRATEGIA</w:t>
            </w:r>
          </w:p>
        </w:tc>
        <w:tc>
          <w:tcPr>
            <w:tcW w:w="1954" w:type="dxa"/>
          </w:tcPr>
          <w:p w:rsidR="000E2102" w:rsidRPr="0077265D" w:rsidRDefault="000E2102" w:rsidP="000E210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102" w:rsidRPr="0077265D" w:rsidRDefault="000E2102" w:rsidP="000E210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  <w:tc>
          <w:tcPr>
            <w:tcW w:w="1954" w:type="dxa"/>
          </w:tcPr>
          <w:p w:rsidR="000E2102" w:rsidRPr="0077265D" w:rsidRDefault="000E2102" w:rsidP="000E210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102" w:rsidRPr="0077265D" w:rsidRDefault="000E2102" w:rsidP="000E210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TIEMPO</w:t>
            </w:r>
          </w:p>
        </w:tc>
      </w:tr>
      <w:tr w:rsidR="000E2102" w:rsidRPr="0077265D" w:rsidTr="00C60736">
        <w:tc>
          <w:tcPr>
            <w:tcW w:w="2416" w:type="dxa"/>
          </w:tcPr>
          <w:p w:rsidR="000E2102" w:rsidRPr="0077265D" w:rsidRDefault="00F678CF" w:rsidP="000E2102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Elaboración de boletines de prensa, notas y redacción.</w:t>
            </w:r>
          </w:p>
          <w:p w:rsidR="000E2102" w:rsidRPr="0077265D" w:rsidRDefault="000E2102" w:rsidP="000E2102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2102" w:rsidRPr="0077265D" w:rsidRDefault="000E2102" w:rsidP="000E2102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2102" w:rsidRPr="0077265D" w:rsidRDefault="000E2102" w:rsidP="000E2102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2102" w:rsidRPr="0077265D" w:rsidRDefault="000E2102" w:rsidP="000E2102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F678CF" w:rsidRPr="0077265D" w:rsidRDefault="00F678CF" w:rsidP="000E21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Redacción y generación de información sobre las actividades específicas que se realizan en las distintas áreas del municipio, y que resultan de interés para la sociedad.</w:t>
            </w:r>
          </w:p>
        </w:tc>
        <w:tc>
          <w:tcPr>
            <w:tcW w:w="1954" w:type="dxa"/>
          </w:tcPr>
          <w:p w:rsidR="000E2102" w:rsidRPr="0077265D" w:rsidRDefault="00F678CF" w:rsidP="000E21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Generar información de impacto. Fortalecimiento de la imagen institucional. Mantener y difundir con oportunidad a la ciudadanía.</w:t>
            </w:r>
          </w:p>
        </w:tc>
        <w:tc>
          <w:tcPr>
            <w:tcW w:w="1954" w:type="dxa"/>
          </w:tcPr>
          <w:p w:rsidR="000E2102" w:rsidRPr="0077265D" w:rsidRDefault="000E2102" w:rsidP="00F678CF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2102" w:rsidRPr="0077265D" w:rsidRDefault="000E2102" w:rsidP="00F678CF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Permanente</w:t>
            </w:r>
          </w:p>
        </w:tc>
      </w:tr>
      <w:tr w:rsidR="000E2102" w:rsidRPr="0077265D" w:rsidTr="00C60736">
        <w:tc>
          <w:tcPr>
            <w:tcW w:w="2416" w:type="dxa"/>
          </w:tcPr>
          <w:p w:rsidR="000E2102" w:rsidRPr="0077265D" w:rsidRDefault="00251107" w:rsidP="000E2102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Síntesis Informativa</w:t>
            </w:r>
          </w:p>
          <w:p w:rsidR="000E2102" w:rsidRPr="0077265D" w:rsidRDefault="000E2102" w:rsidP="000E2102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2102" w:rsidRPr="0077265D" w:rsidRDefault="000E2102" w:rsidP="000E2102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2102" w:rsidRPr="0077265D" w:rsidRDefault="000E2102" w:rsidP="000E2102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2102" w:rsidRPr="0077265D" w:rsidRDefault="000E2102" w:rsidP="000E2102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E2102" w:rsidRPr="0077265D" w:rsidRDefault="000E2102" w:rsidP="000E2102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0E2102" w:rsidRPr="0077265D" w:rsidRDefault="00B92AF9" w:rsidP="00B92AF9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lastRenderedPageBreak/>
              <w:t xml:space="preserve">Revisar diariamente los periódicos, revistas y redes sociales de interés </w:t>
            </w:r>
            <w:r w:rsidRPr="0077265D">
              <w:rPr>
                <w:rFonts w:ascii="Arial" w:hAnsi="Arial" w:cs="Arial"/>
                <w:sz w:val="24"/>
                <w:szCs w:val="24"/>
              </w:rPr>
              <w:lastRenderedPageBreak/>
              <w:t>gubernamental, con el objetivo de integrar la información, las notas de prensa de las acciones o temas que involucren al municipio.</w:t>
            </w:r>
          </w:p>
        </w:tc>
        <w:tc>
          <w:tcPr>
            <w:tcW w:w="1954" w:type="dxa"/>
          </w:tcPr>
          <w:p w:rsidR="000E2102" w:rsidRPr="0077265D" w:rsidRDefault="00251107" w:rsidP="000E2102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lastRenderedPageBreak/>
              <w:t xml:space="preserve">Obtener información de interés para los </w:t>
            </w:r>
            <w:r w:rsidRPr="0077265D">
              <w:rPr>
                <w:rFonts w:ascii="Arial" w:hAnsi="Arial" w:cs="Arial"/>
                <w:sz w:val="24"/>
                <w:szCs w:val="24"/>
              </w:rPr>
              <w:lastRenderedPageBreak/>
              <w:t>ciudadanos del municipio.</w:t>
            </w:r>
          </w:p>
        </w:tc>
        <w:tc>
          <w:tcPr>
            <w:tcW w:w="1954" w:type="dxa"/>
          </w:tcPr>
          <w:p w:rsidR="000E2102" w:rsidRPr="0077265D" w:rsidRDefault="000E2102" w:rsidP="00F678CF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lastRenderedPageBreak/>
              <w:t>Permanente</w:t>
            </w:r>
          </w:p>
        </w:tc>
      </w:tr>
    </w:tbl>
    <w:p w:rsidR="000E2102" w:rsidRPr="0077265D" w:rsidRDefault="000E2102" w:rsidP="000E210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390"/>
        <w:tblW w:w="0" w:type="auto"/>
        <w:tblLook w:val="04A0" w:firstRow="1" w:lastRow="0" w:firstColumn="1" w:lastColumn="0" w:noHBand="0" w:noVBand="1"/>
      </w:tblPr>
      <w:tblGrid>
        <w:gridCol w:w="2416"/>
        <w:gridCol w:w="2504"/>
        <w:gridCol w:w="1954"/>
        <w:gridCol w:w="1954"/>
      </w:tblGrid>
      <w:tr w:rsidR="00251107" w:rsidRPr="0077265D" w:rsidTr="00595149">
        <w:trPr>
          <w:trHeight w:val="1129"/>
        </w:trPr>
        <w:tc>
          <w:tcPr>
            <w:tcW w:w="2416" w:type="dxa"/>
            <w:shd w:val="clear" w:color="auto" w:fill="D5DCE4" w:themeFill="text2" w:themeFillTint="33"/>
          </w:tcPr>
          <w:p w:rsidR="00251107" w:rsidRPr="0077265D" w:rsidRDefault="00251107" w:rsidP="00595149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107" w:rsidRPr="0077265D" w:rsidRDefault="00251107" w:rsidP="00595149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504" w:type="dxa"/>
            <w:shd w:val="clear" w:color="auto" w:fill="D5DCE4" w:themeFill="text2" w:themeFillTint="33"/>
          </w:tcPr>
          <w:p w:rsidR="00251107" w:rsidRPr="0077265D" w:rsidRDefault="00251107" w:rsidP="00595149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107" w:rsidRPr="0077265D" w:rsidRDefault="00251107" w:rsidP="00595149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ESTRATEGIA</w:t>
            </w:r>
          </w:p>
        </w:tc>
        <w:tc>
          <w:tcPr>
            <w:tcW w:w="1954" w:type="dxa"/>
            <w:shd w:val="clear" w:color="auto" w:fill="D5DCE4" w:themeFill="text2" w:themeFillTint="33"/>
          </w:tcPr>
          <w:p w:rsidR="00251107" w:rsidRPr="0077265D" w:rsidRDefault="00251107" w:rsidP="00595149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107" w:rsidRPr="0077265D" w:rsidRDefault="00251107" w:rsidP="00595149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  <w:tc>
          <w:tcPr>
            <w:tcW w:w="1954" w:type="dxa"/>
            <w:shd w:val="clear" w:color="auto" w:fill="D5DCE4" w:themeFill="text2" w:themeFillTint="33"/>
          </w:tcPr>
          <w:p w:rsidR="00251107" w:rsidRPr="0077265D" w:rsidRDefault="00251107" w:rsidP="00595149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1107" w:rsidRPr="0077265D" w:rsidRDefault="00251107" w:rsidP="00595149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TIEMPO</w:t>
            </w:r>
          </w:p>
        </w:tc>
      </w:tr>
      <w:tr w:rsidR="00251107" w:rsidRPr="0077265D" w:rsidTr="00C60736">
        <w:tc>
          <w:tcPr>
            <w:tcW w:w="2416" w:type="dxa"/>
          </w:tcPr>
          <w:p w:rsidR="00251107" w:rsidRPr="0077265D" w:rsidRDefault="00335607" w:rsidP="0025110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obertura de eventos y actividades.</w:t>
            </w:r>
          </w:p>
          <w:p w:rsidR="00251107" w:rsidRPr="0077265D" w:rsidRDefault="00251107" w:rsidP="0025110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1107" w:rsidRPr="0077265D" w:rsidRDefault="00251107" w:rsidP="0025110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1107" w:rsidRPr="0077265D" w:rsidRDefault="00251107" w:rsidP="0025110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251107" w:rsidRPr="0077265D" w:rsidRDefault="00335607" w:rsidP="0025110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Acopio de imágenes fotográficas, de video e información para reporte y actualización de actividades para la página oficial y redes sociales.</w:t>
            </w:r>
          </w:p>
        </w:tc>
        <w:tc>
          <w:tcPr>
            <w:tcW w:w="1954" w:type="dxa"/>
          </w:tcPr>
          <w:p w:rsidR="00251107" w:rsidRPr="0077265D" w:rsidRDefault="00335607" w:rsidP="0025110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Cubrir los eventos a los que asiste la Presidenta, y los Directores y Jefes de Área que requieran apoyo para la difusión de programas y actividades de cada una de sus áreas.</w:t>
            </w:r>
          </w:p>
        </w:tc>
        <w:tc>
          <w:tcPr>
            <w:tcW w:w="1954" w:type="dxa"/>
          </w:tcPr>
          <w:p w:rsidR="00251107" w:rsidRPr="0077265D" w:rsidRDefault="00251107" w:rsidP="0025110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1107" w:rsidRPr="0077265D" w:rsidRDefault="00251107" w:rsidP="0059514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Permanente</w:t>
            </w:r>
          </w:p>
        </w:tc>
      </w:tr>
      <w:tr w:rsidR="00251107" w:rsidRPr="0077265D" w:rsidTr="00C60736">
        <w:tc>
          <w:tcPr>
            <w:tcW w:w="2416" w:type="dxa"/>
          </w:tcPr>
          <w:p w:rsidR="00251107" w:rsidRPr="0077265D" w:rsidRDefault="003402CD" w:rsidP="0025110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Publicación de información física</w:t>
            </w:r>
            <w:r w:rsidR="00B109DA">
              <w:rPr>
                <w:rFonts w:ascii="Arial" w:hAnsi="Arial" w:cs="Arial"/>
                <w:sz w:val="24"/>
                <w:szCs w:val="24"/>
              </w:rPr>
              <w:t xml:space="preserve"> (mural informativo)</w:t>
            </w:r>
          </w:p>
          <w:p w:rsidR="00251107" w:rsidRPr="0077265D" w:rsidRDefault="00251107" w:rsidP="0025110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1107" w:rsidRPr="0077265D" w:rsidRDefault="00251107" w:rsidP="0025110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1107" w:rsidRPr="0077265D" w:rsidRDefault="00251107" w:rsidP="0025110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1107" w:rsidRPr="0077265D" w:rsidRDefault="00251107" w:rsidP="0025110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251107" w:rsidRPr="0077265D" w:rsidRDefault="003402CD" w:rsidP="0025110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Se recabara información de actividades, acciones, proyectos e información de interés común para informar a los ciudadanos.</w:t>
            </w:r>
          </w:p>
        </w:tc>
        <w:tc>
          <w:tcPr>
            <w:tcW w:w="1954" w:type="dxa"/>
          </w:tcPr>
          <w:p w:rsidR="00251107" w:rsidRPr="0077265D" w:rsidRDefault="003402CD" w:rsidP="0025110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 xml:space="preserve">Se colocará mural impreso con actividades mensual de todas las áreas, con el objetivo de llegar al alcance de dicha información de todos. </w:t>
            </w:r>
          </w:p>
        </w:tc>
        <w:tc>
          <w:tcPr>
            <w:tcW w:w="1954" w:type="dxa"/>
          </w:tcPr>
          <w:p w:rsidR="00251107" w:rsidRPr="0077265D" w:rsidRDefault="00B109DA" w:rsidP="003402CD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Trimestral</w:t>
            </w:r>
          </w:p>
        </w:tc>
      </w:tr>
    </w:tbl>
    <w:p w:rsidR="00454408" w:rsidRPr="0077265D" w:rsidRDefault="00454408" w:rsidP="005B212C">
      <w:pPr>
        <w:jc w:val="both"/>
        <w:rPr>
          <w:rFonts w:ascii="Arial" w:hAnsi="Arial" w:cs="Arial"/>
          <w:sz w:val="24"/>
          <w:szCs w:val="24"/>
        </w:rPr>
      </w:pPr>
    </w:p>
    <w:p w:rsidR="00B846FC" w:rsidRDefault="00B846FC" w:rsidP="005B212C">
      <w:pPr>
        <w:jc w:val="both"/>
        <w:rPr>
          <w:rFonts w:ascii="Arial" w:hAnsi="Arial" w:cs="Arial"/>
          <w:b/>
          <w:sz w:val="24"/>
          <w:szCs w:val="24"/>
        </w:rPr>
      </w:pPr>
    </w:p>
    <w:p w:rsidR="00B109DA" w:rsidRDefault="00B109DA" w:rsidP="005B21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Y="390"/>
        <w:tblW w:w="0" w:type="auto"/>
        <w:tblLook w:val="04A0" w:firstRow="1" w:lastRow="0" w:firstColumn="1" w:lastColumn="0" w:noHBand="0" w:noVBand="1"/>
      </w:tblPr>
      <w:tblGrid>
        <w:gridCol w:w="2416"/>
        <w:gridCol w:w="2504"/>
        <w:gridCol w:w="1954"/>
        <w:gridCol w:w="1954"/>
      </w:tblGrid>
      <w:tr w:rsidR="00B109DA" w:rsidRPr="0077265D" w:rsidTr="00392361">
        <w:trPr>
          <w:trHeight w:val="1129"/>
        </w:trPr>
        <w:tc>
          <w:tcPr>
            <w:tcW w:w="2416" w:type="dxa"/>
            <w:shd w:val="clear" w:color="auto" w:fill="D5DCE4" w:themeFill="text2" w:themeFillTint="33"/>
          </w:tcPr>
          <w:p w:rsidR="00B109DA" w:rsidRPr="0077265D" w:rsidRDefault="00B109DA" w:rsidP="0039236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09DA" w:rsidRPr="0077265D" w:rsidRDefault="00B109DA" w:rsidP="0039236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504" w:type="dxa"/>
            <w:shd w:val="clear" w:color="auto" w:fill="D5DCE4" w:themeFill="text2" w:themeFillTint="33"/>
          </w:tcPr>
          <w:p w:rsidR="00B109DA" w:rsidRPr="0077265D" w:rsidRDefault="00B109DA" w:rsidP="0039236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09DA" w:rsidRPr="0077265D" w:rsidRDefault="00B109DA" w:rsidP="0039236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ESTRATEGIA</w:t>
            </w:r>
          </w:p>
        </w:tc>
        <w:tc>
          <w:tcPr>
            <w:tcW w:w="1954" w:type="dxa"/>
            <w:shd w:val="clear" w:color="auto" w:fill="D5DCE4" w:themeFill="text2" w:themeFillTint="33"/>
          </w:tcPr>
          <w:p w:rsidR="00B109DA" w:rsidRPr="0077265D" w:rsidRDefault="00B109DA" w:rsidP="0039236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09DA" w:rsidRPr="0077265D" w:rsidRDefault="00B109DA" w:rsidP="0039236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  <w:tc>
          <w:tcPr>
            <w:tcW w:w="1954" w:type="dxa"/>
            <w:shd w:val="clear" w:color="auto" w:fill="D5DCE4" w:themeFill="text2" w:themeFillTint="33"/>
          </w:tcPr>
          <w:p w:rsidR="00B109DA" w:rsidRPr="0077265D" w:rsidRDefault="00B109DA" w:rsidP="0039236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09DA" w:rsidRPr="0077265D" w:rsidRDefault="00B109DA" w:rsidP="0039236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TIEMPO</w:t>
            </w:r>
          </w:p>
        </w:tc>
      </w:tr>
      <w:tr w:rsidR="00B109DA" w:rsidRPr="0077265D" w:rsidTr="00392361">
        <w:tc>
          <w:tcPr>
            <w:tcW w:w="2416" w:type="dxa"/>
          </w:tcPr>
          <w:p w:rsidR="00B109DA" w:rsidRPr="0077265D" w:rsidRDefault="00B109DA" w:rsidP="0039236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Diseño grafico </w:t>
            </w:r>
          </w:p>
          <w:p w:rsidR="00B109DA" w:rsidRPr="0077265D" w:rsidRDefault="00B109DA" w:rsidP="0039236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09DA" w:rsidRPr="0077265D" w:rsidRDefault="00B109DA" w:rsidP="0039236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09DA" w:rsidRPr="0077265D" w:rsidRDefault="00B109DA" w:rsidP="0039236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B109DA" w:rsidRPr="0077265D" w:rsidRDefault="007C1E32" w:rsidP="0039236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Diseño ilustrativo grafico-digital para material impreso informativo</w:t>
            </w:r>
          </w:p>
        </w:tc>
        <w:tc>
          <w:tcPr>
            <w:tcW w:w="1954" w:type="dxa"/>
          </w:tcPr>
          <w:p w:rsidR="00B109DA" w:rsidRPr="0077265D" w:rsidRDefault="007C1E32" w:rsidP="007C1E32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manera más fácil y grafica de informar es mediante material impreso diseñado.</w:t>
            </w:r>
          </w:p>
        </w:tc>
        <w:tc>
          <w:tcPr>
            <w:tcW w:w="1954" w:type="dxa"/>
          </w:tcPr>
          <w:p w:rsidR="00B109DA" w:rsidRPr="0077265D" w:rsidRDefault="00B109DA" w:rsidP="0039236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09DA" w:rsidRPr="0077265D" w:rsidRDefault="00B109DA" w:rsidP="00392361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Permanente</w:t>
            </w:r>
          </w:p>
        </w:tc>
      </w:tr>
    </w:tbl>
    <w:p w:rsidR="00B109DA" w:rsidRDefault="00B109DA" w:rsidP="005B212C">
      <w:pPr>
        <w:jc w:val="both"/>
        <w:rPr>
          <w:rFonts w:ascii="Arial" w:hAnsi="Arial" w:cs="Arial"/>
          <w:b/>
          <w:sz w:val="24"/>
          <w:szCs w:val="24"/>
        </w:rPr>
      </w:pPr>
    </w:p>
    <w:p w:rsidR="00B109DA" w:rsidRDefault="00B109DA" w:rsidP="005B21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tblpY="390"/>
        <w:tblW w:w="0" w:type="auto"/>
        <w:tblLook w:val="04A0" w:firstRow="1" w:lastRow="0" w:firstColumn="1" w:lastColumn="0" w:noHBand="0" w:noVBand="1"/>
      </w:tblPr>
      <w:tblGrid>
        <w:gridCol w:w="2416"/>
        <w:gridCol w:w="2504"/>
        <w:gridCol w:w="1954"/>
        <w:gridCol w:w="1954"/>
      </w:tblGrid>
      <w:tr w:rsidR="005A6A78" w:rsidRPr="0077265D" w:rsidTr="00392361">
        <w:trPr>
          <w:trHeight w:val="1129"/>
        </w:trPr>
        <w:tc>
          <w:tcPr>
            <w:tcW w:w="2416" w:type="dxa"/>
            <w:shd w:val="clear" w:color="auto" w:fill="D5DCE4" w:themeFill="text2" w:themeFillTint="33"/>
          </w:tcPr>
          <w:p w:rsidR="005A6A78" w:rsidRPr="0077265D" w:rsidRDefault="005A6A78" w:rsidP="0039236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6A78" w:rsidRPr="0077265D" w:rsidRDefault="005A6A78" w:rsidP="0039236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504" w:type="dxa"/>
            <w:shd w:val="clear" w:color="auto" w:fill="D5DCE4" w:themeFill="text2" w:themeFillTint="33"/>
          </w:tcPr>
          <w:p w:rsidR="005A6A78" w:rsidRPr="0077265D" w:rsidRDefault="005A6A78" w:rsidP="0039236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6A78" w:rsidRPr="0077265D" w:rsidRDefault="005A6A78" w:rsidP="0039236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ESTRATEGIA</w:t>
            </w:r>
          </w:p>
        </w:tc>
        <w:tc>
          <w:tcPr>
            <w:tcW w:w="1954" w:type="dxa"/>
            <w:shd w:val="clear" w:color="auto" w:fill="D5DCE4" w:themeFill="text2" w:themeFillTint="33"/>
          </w:tcPr>
          <w:p w:rsidR="005A6A78" w:rsidRPr="0077265D" w:rsidRDefault="005A6A78" w:rsidP="0039236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6A78" w:rsidRPr="0077265D" w:rsidRDefault="005A6A78" w:rsidP="0039236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  <w:tc>
          <w:tcPr>
            <w:tcW w:w="1954" w:type="dxa"/>
            <w:shd w:val="clear" w:color="auto" w:fill="D5DCE4" w:themeFill="text2" w:themeFillTint="33"/>
          </w:tcPr>
          <w:p w:rsidR="005A6A78" w:rsidRPr="0077265D" w:rsidRDefault="005A6A78" w:rsidP="0039236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6A78" w:rsidRPr="0077265D" w:rsidRDefault="005A6A78" w:rsidP="0039236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5D">
              <w:rPr>
                <w:rFonts w:ascii="Arial" w:hAnsi="Arial" w:cs="Arial"/>
                <w:b/>
                <w:sz w:val="24"/>
                <w:szCs w:val="24"/>
              </w:rPr>
              <w:t>TIEMPO</w:t>
            </w:r>
          </w:p>
        </w:tc>
      </w:tr>
      <w:tr w:rsidR="005A6A78" w:rsidRPr="0077265D" w:rsidTr="00392361">
        <w:tc>
          <w:tcPr>
            <w:tcW w:w="2416" w:type="dxa"/>
          </w:tcPr>
          <w:p w:rsidR="005A6A78" w:rsidRPr="0077265D" w:rsidRDefault="005A6A78" w:rsidP="0039236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Informe de resultados</w:t>
            </w:r>
          </w:p>
          <w:p w:rsidR="005A6A78" w:rsidRPr="0077265D" w:rsidRDefault="005A6A78" w:rsidP="0039236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A78" w:rsidRPr="0077265D" w:rsidRDefault="005A6A78" w:rsidP="0039236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A78" w:rsidRPr="0077265D" w:rsidRDefault="005A6A78" w:rsidP="0039236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5A6A78" w:rsidRPr="0077265D" w:rsidRDefault="004E5FAA" w:rsidP="005A6A78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Recabar</w:t>
            </w:r>
            <w:r w:rsidR="005A6A78">
              <w:rPr>
                <w:rFonts w:ascii="Arial" w:hAnsi="Arial" w:cs="Arial"/>
                <w:sz w:val="24"/>
                <w:szCs w:val="24"/>
              </w:rPr>
              <w:t>, diseñar y organización de informa</w:t>
            </w:r>
          </w:p>
        </w:tc>
        <w:tc>
          <w:tcPr>
            <w:tcW w:w="1954" w:type="dxa"/>
          </w:tcPr>
          <w:p w:rsidR="005A6A78" w:rsidRPr="0077265D" w:rsidRDefault="005A6A78" w:rsidP="0039236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manera más fácil y grafica de informar es mediante material impreso diseñado.</w:t>
            </w:r>
          </w:p>
        </w:tc>
        <w:tc>
          <w:tcPr>
            <w:tcW w:w="1954" w:type="dxa"/>
          </w:tcPr>
          <w:p w:rsidR="005A6A78" w:rsidRPr="0077265D" w:rsidRDefault="005A6A78" w:rsidP="0039236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6A78" w:rsidRPr="0077265D" w:rsidRDefault="005A6A78" w:rsidP="00392361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5D">
              <w:rPr>
                <w:rFonts w:ascii="Arial" w:hAnsi="Arial" w:cs="Arial"/>
                <w:sz w:val="24"/>
                <w:szCs w:val="24"/>
              </w:rPr>
              <w:t>Permanente</w:t>
            </w:r>
          </w:p>
        </w:tc>
      </w:tr>
    </w:tbl>
    <w:p w:rsidR="005A6A78" w:rsidRPr="0077265D" w:rsidRDefault="005A6A78" w:rsidP="005B212C">
      <w:pPr>
        <w:jc w:val="both"/>
        <w:rPr>
          <w:rFonts w:ascii="Arial" w:hAnsi="Arial" w:cs="Arial"/>
          <w:b/>
          <w:sz w:val="24"/>
          <w:szCs w:val="24"/>
        </w:rPr>
      </w:pPr>
    </w:p>
    <w:p w:rsidR="00B109DA" w:rsidRDefault="00B109DA" w:rsidP="007D30E8">
      <w:pPr>
        <w:jc w:val="both"/>
        <w:rPr>
          <w:rFonts w:ascii="Arial" w:hAnsi="Arial" w:cs="Arial"/>
          <w:b/>
          <w:sz w:val="24"/>
          <w:szCs w:val="24"/>
        </w:rPr>
      </w:pPr>
    </w:p>
    <w:p w:rsidR="007D30E8" w:rsidRPr="0077265D" w:rsidRDefault="0077265D" w:rsidP="007D30E8">
      <w:pPr>
        <w:jc w:val="both"/>
        <w:rPr>
          <w:rFonts w:ascii="Arial" w:hAnsi="Arial" w:cs="Arial"/>
          <w:b/>
          <w:sz w:val="24"/>
          <w:szCs w:val="24"/>
        </w:rPr>
      </w:pPr>
      <w:r w:rsidRPr="0077265D">
        <w:rPr>
          <w:rFonts w:ascii="Arial" w:hAnsi="Arial" w:cs="Arial"/>
          <w:b/>
          <w:sz w:val="24"/>
          <w:szCs w:val="24"/>
        </w:rPr>
        <w:t>LÍNEAS DE ACCIÓN:</w:t>
      </w:r>
    </w:p>
    <w:p w:rsidR="007D30E8" w:rsidRPr="0077265D" w:rsidRDefault="007D30E8" w:rsidP="007D30E8">
      <w:p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 xml:space="preserve">Para cumplir con su objetivo, </w:t>
      </w:r>
      <w:r w:rsidR="0077265D" w:rsidRPr="0077265D">
        <w:rPr>
          <w:rFonts w:ascii="Arial" w:hAnsi="Arial" w:cs="Arial"/>
          <w:sz w:val="24"/>
          <w:szCs w:val="24"/>
        </w:rPr>
        <w:t>de</w:t>
      </w:r>
      <w:r w:rsidRPr="0077265D">
        <w:rPr>
          <w:rFonts w:ascii="Arial" w:hAnsi="Arial" w:cs="Arial"/>
          <w:sz w:val="24"/>
          <w:szCs w:val="24"/>
        </w:rPr>
        <w:t xml:space="preserve"> Comunicación Social debe mantener actividades específicas como son:</w:t>
      </w:r>
    </w:p>
    <w:p w:rsidR="007D30E8" w:rsidRPr="0077265D" w:rsidRDefault="007D30E8" w:rsidP="0077265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Conocer la agenda de actividades públicas diarias del Presidente Municipal, a trav</w:t>
      </w:r>
      <w:r w:rsidR="0077265D" w:rsidRPr="0077265D">
        <w:rPr>
          <w:rFonts w:ascii="Arial" w:hAnsi="Arial" w:cs="Arial"/>
          <w:sz w:val="24"/>
          <w:szCs w:val="24"/>
        </w:rPr>
        <w:t xml:space="preserve">és del secretario </w:t>
      </w:r>
      <w:r w:rsidRPr="0077265D">
        <w:rPr>
          <w:rFonts w:ascii="Arial" w:hAnsi="Arial" w:cs="Arial"/>
          <w:sz w:val="24"/>
          <w:szCs w:val="24"/>
        </w:rPr>
        <w:t>particular.</w:t>
      </w:r>
    </w:p>
    <w:p w:rsidR="007D30E8" w:rsidRPr="0077265D" w:rsidRDefault="007D30E8" w:rsidP="0077265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Conocer la agenda semanal y mensual de los eventos, acciones y programas a realizarse por parte de las Direcciones y Coordinaciones que integran la Administración Municipal.</w:t>
      </w:r>
    </w:p>
    <w:p w:rsidR="007D30E8" w:rsidRPr="0077265D" w:rsidRDefault="007D30E8" w:rsidP="0077265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Planeación a</w:t>
      </w:r>
      <w:r w:rsidR="0077265D" w:rsidRPr="0077265D">
        <w:rPr>
          <w:rFonts w:ascii="Arial" w:hAnsi="Arial" w:cs="Arial"/>
          <w:sz w:val="24"/>
          <w:szCs w:val="24"/>
        </w:rPr>
        <w:t>nticipada de campañas y diseños de</w:t>
      </w:r>
      <w:r w:rsidRPr="0077265D">
        <w:rPr>
          <w:rFonts w:ascii="Arial" w:hAnsi="Arial" w:cs="Arial"/>
          <w:sz w:val="24"/>
          <w:szCs w:val="24"/>
        </w:rPr>
        <w:t xml:space="preserve"> las diferentes áreas que integran la </w:t>
      </w:r>
      <w:r w:rsidR="0077265D" w:rsidRPr="0077265D">
        <w:rPr>
          <w:rFonts w:ascii="Arial" w:hAnsi="Arial" w:cs="Arial"/>
          <w:sz w:val="24"/>
          <w:szCs w:val="24"/>
        </w:rPr>
        <w:t>administración.</w:t>
      </w:r>
    </w:p>
    <w:p w:rsidR="007D30E8" w:rsidRPr="0077265D" w:rsidRDefault="007D30E8" w:rsidP="0077265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Definir y jerarquizar las actividades y evaluar el tipo de difusión a realizar.</w:t>
      </w:r>
    </w:p>
    <w:p w:rsidR="007D30E8" w:rsidRPr="0077265D" w:rsidRDefault="007D30E8" w:rsidP="007D30E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Realizar con oportunidad las convocatorias e invitación a medios de comunicación</w:t>
      </w:r>
      <w:r w:rsidR="0077265D" w:rsidRPr="0077265D">
        <w:rPr>
          <w:rFonts w:ascii="Arial" w:hAnsi="Arial" w:cs="Arial"/>
          <w:sz w:val="24"/>
          <w:szCs w:val="24"/>
        </w:rPr>
        <w:t xml:space="preserve"> </w:t>
      </w:r>
      <w:r w:rsidRPr="0077265D">
        <w:rPr>
          <w:rFonts w:ascii="Arial" w:hAnsi="Arial" w:cs="Arial"/>
          <w:sz w:val="24"/>
          <w:szCs w:val="24"/>
        </w:rPr>
        <w:t>para la cobertura de eventos.</w:t>
      </w:r>
    </w:p>
    <w:p w:rsidR="007D30E8" w:rsidRPr="0077265D" w:rsidRDefault="007D30E8" w:rsidP="0077265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lastRenderedPageBreak/>
        <w:t>De acuerdo a la programación y jerarquización, realizar la cobertura de eventos y actividades y eventos, con las herramientas de fotografía, video, audio y diseños previos.</w:t>
      </w:r>
    </w:p>
    <w:p w:rsidR="007D30E8" w:rsidRPr="0077265D" w:rsidRDefault="007D30E8" w:rsidP="0077265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Redacción de boletín, selección de fotografías, edición de audio y video.</w:t>
      </w:r>
    </w:p>
    <w:p w:rsidR="007D30E8" w:rsidRPr="0077265D" w:rsidRDefault="007D30E8" w:rsidP="0077265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Actualizar las páginas y perfiles en redes sociales.</w:t>
      </w:r>
    </w:p>
    <w:p w:rsidR="007D30E8" w:rsidRPr="006978B0" w:rsidRDefault="0077265D" w:rsidP="006978B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En Coordinación con la Unidad de Transparencia y Modernización, actualizar</w:t>
      </w:r>
      <w:r w:rsidRPr="0077265D">
        <w:rPr>
          <w:rFonts w:ascii="Arial" w:hAnsi="Arial" w:cs="Arial"/>
          <w:sz w:val="24"/>
          <w:szCs w:val="24"/>
        </w:rPr>
        <w:tab/>
        <w:t>el apartado informativo de la página Web.</w:t>
      </w:r>
    </w:p>
    <w:p w:rsidR="007D30E8" w:rsidRPr="004E1AF9" w:rsidRDefault="007D30E8" w:rsidP="007D30E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Monitoreo y análisis de la información publicada.</w:t>
      </w:r>
    </w:p>
    <w:p w:rsidR="007D30E8" w:rsidRPr="0077265D" w:rsidRDefault="0077265D" w:rsidP="007D30E8">
      <w:pPr>
        <w:jc w:val="both"/>
        <w:rPr>
          <w:rFonts w:ascii="Arial" w:hAnsi="Arial" w:cs="Arial"/>
          <w:b/>
          <w:sz w:val="24"/>
          <w:szCs w:val="24"/>
        </w:rPr>
      </w:pPr>
      <w:r w:rsidRPr="0077265D">
        <w:rPr>
          <w:rFonts w:ascii="Arial" w:hAnsi="Arial" w:cs="Arial"/>
          <w:b/>
          <w:sz w:val="24"/>
          <w:szCs w:val="24"/>
        </w:rPr>
        <w:t>EQUIPAMIENTO Y ESTRUCTURA ORGANIZACIONAL</w:t>
      </w:r>
    </w:p>
    <w:p w:rsidR="007D30E8" w:rsidRPr="0077265D" w:rsidRDefault="007D30E8" w:rsidP="007D30E8">
      <w:p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Equipamiento</w:t>
      </w:r>
    </w:p>
    <w:p w:rsidR="007D30E8" w:rsidRPr="0077265D" w:rsidRDefault="007D30E8" w:rsidP="007D30E8">
      <w:p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para cumplir a cabalidad con sus objetivos y líneas de acción esta oficina deberá estar equipada con las herramientas técnicas elementales:</w:t>
      </w:r>
    </w:p>
    <w:p w:rsidR="007D30E8" w:rsidRPr="0077265D" w:rsidRDefault="007D30E8" w:rsidP="007D30E8">
      <w:pPr>
        <w:jc w:val="both"/>
        <w:rPr>
          <w:rFonts w:ascii="Arial" w:hAnsi="Arial" w:cs="Arial"/>
          <w:sz w:val="24"/>
          <w:szCs w:val="24"/>
        </w:rPr>
      </w:pPr>
    </w:p>
    <w:p w:rsidR="0077265D" w:rsidRPr="0077265D" w:rsidRDefault="007D30E8" w:rsidP="0077265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Cámaras de fotografía</w:t>
      </w:r>
    </w:p>
    <w:p w:rsidR="0077265D" w:rsidRPr="0077265D" w:rsidRDefault="007D30E8" w:rsidP="0077265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 xml:space="preserve">Cámaras de video </w:t>
      </w:r>
    </w:p>
    <w:p w:rsidR="007D30E8" w:rsidRPr="0077265D" w:rsidRDefault="007D30E8" w:rsidP="0077265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Computadoras.</w:t>
      </w:r>
    </w:p>
    <w:p w:rsidR="0077265D" w:rsidRPr="0077265D" w:rsidRDefault="007D30E8" w:rsidP="0077265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77265D">
        <w:rPr>
          <w:rFonts w:ascii="Arial" w:hAnsi="Arial" w:cs="Arial"/>
          <w:sz w:val="24"/>
          <w:szCs w:val="24"/>
        </w:rPr>
        <w:t>Tripiés</w:t>
      </w:r>
      <w:proofErr w:type="spellEnd"/>
      <w:r w:rsidRPr="0077265D">
        <w:rPr>
          <w:rFonts w:ascii="Arial" w:hAnsi="Arial" w:cs="Arial"/>
          <w:sz w:val="24"/>
          <w:szCs w:val="24"/>
        </w:rPr>
        <w:t xml:space="preserve"> </w:t>
      </w:r>
    </w:p>
    <w:p w:rsidR="0077265D" w:rsidRPr="004E1AF9" w:rsidRDefault="007D30E8" w:rsidP="007D30E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 xml:space="preserve">Micrófonos </w:t>
      </w:r>
    </w:p>
    <w:p w:rsidR="0077265D" w:rsidRPr="0077265D" w:rsidRDefault="0077265D" w:rsidP="007D30E8">
      <w:pPr>
        <w:jc w:val="both"/>
        <w:rPr>
          <w:rFonts w:ascii="Arial" w:hAnsi="Arial" w:cs="Arial"/>
          <w:b/>
          <w:sz w:val="24"/>
          <w:szCs w:val="24"/>
        </w:rPr>
      </w:pPr>
      <w:r w:rsidRPr="0077265D">
        <w:rPr>
          <w:rFonts w:ascii="Arial" w:hAnsi="Arial" w:cs="Arial"/>
          <w:b/>
          <w:sz w:val="24"/>
          <w:szCs w:val="24"/>
        </w:rPr>
        <w:t>ORGANIZACIÓN DE LA DIRECCIÓN DE COMUNICACIÓN SOCIAL</w:t>
      </w:r>
    </w:p>
    <w:p w:rsidR="007D30E8" w:rsidRPr="0077265D" w:rsidRDefault="0077265D" w:rsidP="007D30E8">
      <w:p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E</w:t>
      </w:r>
      <w:r w:rsidR="007D30E8" w:rsidRPr="0077265D">
        <w:rPr>
          <w:rFonts w:ascii="Arial" w:hAnsi="Arial" w:cs="Arial"/>
          <w:sz w:val="24"/>
          <w:szCs w:val="24"/>
        </w:rPr>
        <w:t>sta oficina deberá contar con una estructura organizacional que deberá integrar al siguiente personal con sus actividades específicas y esp</w:t>
      </w:r>
      <w:r w:rsidRPr="0077265D">
        <w:rPr>
          <w:rFonts w:ascii="Arial" w:hAnsi="Arial" w:cs="Arial"/>
          <w:sz w:val="24"/>
          <w:szCs w:val="24"/>
        </w:rPr>
        <w:t>eciales para su funcionamiento.</w:t>
      </w:r>
    </w:p>
    <w:p w:rsidR="0077265D" w:rsidRPr="0077265D" w:rsidRDefault="0077265D" w:rsidP="007D30E8">
      <w:pPr>
        <w:jc w:val="both"/>
        <w:rPr>
          <w:rFonts w:ascii="Arial" w:hAnsi="Arial" w:cs="Arial"/>
          <w:sz w:val="24"/>
          <w:szCs w:val="24"/>
        </w:rPr>
      </w:pPr>
    </w:p>
    <w:p w:rsidR="007D30E8" w:rsidRPr="0077265D" w:rsidRDefault="007D30E8" w:rsidP="0077265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Director</w:t>
      </w:r>
    </w:p>
    <w:p w:rsidR="0077265D" w:rsidRPr="0077265D" w:rsidRDefault="007D30E8" w:rsidP="0077265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 xml:space="preserve">Encargado de fotografía </w:t>
      </w:r>
    </w:p>
    <w:p w:rsidR="0077265D" w:rsidRPr="0077265D" w:rsidRDefault="007D30E8" w:rsidP="0077265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 xml:space="preserve">Encargado de redes y video </w:t>
      </w:r>
    </w:p>
    <w:p w:rsidR="007D30E8" w:rsidRPr="0077265D" w:rsidRDefault="007D30E8" w:rsidP="0077265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Diseñador</w:t>
      </w:r>
    </w:p>
    <w:p w:rsidR="007D30E8" w:rsidRPr="0077265D" w:rsidRDefault="007D30E8" w:rsidP="0077265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Auxiliar</w:t>
      </w:r>
    </w:p>
    <w:p w:rsidR="007D30E8" w:rsidRPr="0077265D" w:rsidRDefault="007D30E8" w:rsidP="007D30E8">
      <w:pPr>
        <w:jc w:val="both"/>
        <w:rPr>
          <w:rFonts w:ascii="Arial" w:hAnsi="Arial" w:cs="Arial"/>
          <w:sz w:val="24"/>
          <w:szCs w:val="24"/>
        </w:rPr>
      </w:pPr>
    </w:p>
    <w:p w:rsidR="007D30E8" w:rsidRPr="0077265D" w:rsidRDefault="007D30E8" w:rsidP="007D30E8">
      <w:p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 xml:space="preserve">Este manual de operaciones y plan estratégico es una guía que orienta el adecuado y correcto funcionamiento de la dirección de Comunicación Social, estableciendo orden, disciplina y dinamismo; para dar a conocer con puntualidad la información que genera la administración municipal </w:t>
      </w:r>
    </w:p>
    <w:p w:rsidR="00A715A1" w:rsidRPr="0077265D" w:rsidRDefault="007D30E8" w:rsidP="005B212C">
      <w:pPr>
        <w:jc w:val="both"/>
        <w:rPr>
          <w:rFonts w:ascii="Arial" w:hAnsi="Arial" w:cs="Arial"/>
          <w:sz w:val="24"/>
          <w:szCs w:val="24"/>
        </w:rPr>
      </w:pPr>
      <w:r w:rsidRPr="0077265D">
        <w:rPr>
          <w:rFonts w:ascii="Arial" w:hAnsi="Arial" w:cs="Arial"/>
          <w:sz w:val="24"/>
          <w:szCs w:val="24"/>
        </w:rPr>
        <w:t>Sin embargo, se puede establecer que el único límite que tiene es de carácter presupuestal por lo que siempre es recomendable estar vigilando la aplicación del gasto aprobado</w:t>
      </w:r>
      <w:bookmarkStart w:id="0" w:name="_GoBack"/>
      <w:bookmarkEnd w:id="0"/>
    </w:p>
    <w:sectPr w:rsidR="00A715A1" w:rsidRPr="0077265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CA" w:rsidRDefault="00E03ACA" w:rsidP="009B1801">
      <w:pPr>
        <w:spacing w:after="0" w:line="240" w:lineRule="auto"/>
      </w:pPr>
      <w:r>
        <w:separator/>
      </w:r>
    </w:p>
  </w:endnote>
  <w:endnote w:type="continuationSeparator" w:id="0">
    <w:p w:rsidR="00E03ACA" w:rsidRDefault="00E03ACA" w:rsidP="009B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004323"/>
      <w:docPartObj>
        <w:docPartGallery w:val="Page Numbers (Bottom of Page)"/>
        <w:docPartUnique/>
      </w:docPartObj>
    </w:sdtPr>
    <w:sdtEndPr/>
    <w:sdtContent>
      <w:p w:rsidR="009B1801" w:rsidRDefault="009B1801">
        <w:pPr>
          <w:pStyle w:val="Piedepgina"/>
          <w:jc w:val="center"/>
        </w:pPr>
      </w:p>
      <w:p w:rsidR="009B1801" w:rsidRDefault="009B180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AF9" w:rsidRPr="004E1AF9">
          <w:rPr>
            <w:noProof/>
            <w:lang w:val="es-ES"/>
          </w:rPr>
          <w:t>7</w:t>
        </w:r>
        <w:r>
          <w:fldChar w:fldCharType="end"/>
        </w:r>
      </w:p>
    </w:sdtContent>
  </w:sdt>
  <w:p w:rsidR="009B1801" w:rsidRDefault="009B18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CA" w:rsidRDefault="00E03ACA" w:rsidP="009B1801">
      <w:pPr>
        <w:spacing w:after="0" w:line="240" w:lineRule="auto"/>
      </w:pPr>
      <w:r>
        <w:separator/>
      </w:r>
    </w:p>
  </w:footnote>
  <w:footnote w:type="continuationSeparator" w:id="0">
    <w:p w:rsidR="00E03ACA" w:rsidRDefault="00E03ACA" w:rsidP="009B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B0" w:rsidRPr="005D1375" w:rsidRDefault="006978B0">
    <w:pPr>
      <w:pStyle w:val="Encabezado"/>
      <w:rPr>
        <w:rFonts w:ascii="HoloLens MDL2 Assets" w:hAnsi="HoloLens MDL2 Assets"/>
        <w:b/>
      </w:rPr>
    </w:pPr>
    <w:r w:rsidRPr="005D1375">
      <w:rPr>
        <w:rFonts w:ascii="HoloLens MDL2 Assets" w:hAnsi="HoloLens MDL2 Assets"/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6BAC3B72" wp14:editId="49717328">
          <wp:simplePos x="0" y="0"/>
          <wp:positionH relativeFrom="margin">
            <wp:posOffset>4802505</wp:posOffset>
          </wp:positionH>
          <wp:positionV relativeFrom="margin">
            <wp:posOffset>-676275</wp:posOffset>
          </wp:positionV>
          <wp:extent cx="1047750" cy="570242"/>
          <wp:effectExtent l="0" t="0" r="0" b="127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ADMINISTRACION 2021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70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375">
      <w:rPr>
        <w:rFonts w:ascii="HoloLens MDL2 Assets" w:hAnsi="HoloLens MDL2 Assets"/>
        <w:b/>
      </w:rPr>
      <w:t>Comunicaci</w:t>
    </w:r>
    <w:r w:rsidRPr="005D1375">
      <w:rPr>
        <w:rFonts w:ascii="Cambria" w:hAnsi="Cambria" w:cs="Cambria"/>
        <w:b/>
      </w:rPr>
      <w:t>ó</w:t>
    </w:r>
    <w:r w:rsidRPr="005D1375">
      <w:rPr>
        <w:rFonts w:ascii="HoloLens MDL2 Assets" w:hAnsi="HoloLens MDL2 Assets"/>
        <w:b/>
      </w:rPr>
      <w:t>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1DF"/>
    <w:multiLevelType w:val="hybridMultilevel"/>
    <w:tmpl w:val="C30425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DC7"/>
    <w:multiLevelType w:val="hybridMultilevel"/>
    <w:tmpl w:val="0F70A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6C63"/>
    <w:multiLevelType w:val="hybridMultilevel"/>
    <w:tmpl w:val="97121E4C"/>
    <w:lvl w:ilvl="0" w:tplc="29A277DA">
      <w:start w:val="3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E7CE3"/>
    <w:multiLevelType w:val="hybridMultilevel"/>
    <w:tmpl w:val="C7BE702A"/>
    <w:lvl w:ilvl="0" w:tplc="29A277DA">
      <w:start w:val="3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46C91"/>
    <w:multiLevelType w:val="hybridMultilevel"/>
    <w:tmpl w:val="74B6E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B6C8B"/>
    <w:multiLevelType w:val="hybridMultilevel"/>
    <w:tmpl w:val="A96C1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36764"/>
    <w:multiLevelType w:val="hybridMultilevel"/>
    <w:tmpl w:val="4BB614FC"/>
    <w:lvl w:ilvl="0" w:tplc="29A277DA">
      <w:start w:val="3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2C"/>
    <w:rsid w:val="000247B5"/>
    <w:rsid w:val="00057556"/>
    <w:rsid w:val="000E2102"/>
    <w:rsid w:val="00202455"/>
    <w:rsid w:val="002358FA"/>
    <w:rsid w:val="00236C04"/>
    <w:rsid w:val="00251107"/>
    <w:rsid w:val="00263360"/>
    <w:rsid w:val="00293901"/>
    <w:rsid w:val="002F29A9"/>
    <w:rsid w:val="00335607"/>
    <w:rsid w:val="003402CD"/>
    <w:rsid w:val="003854B0"/>
    <w:rsid w:val="0039197E"/>
    <w:rsid w:val="003C2062"/>
    <w:rsid w:val="00454408"/>
    <w:rsid w:val="004749E5"/>
    <w:rsid w:val="004E1AF9"/>
    <w:rsid w:val="004E5FAA"/>
    <w:rsid w:val="004F264A"/>
    <w:rsid w:val="00526232"/>
    <w:rsid w:val="00595149"/>
    <w:rsid w:val="005A6A78"/>
    <w:rsid w:val="005B212C"/>
    <w:rsid w:val="005D1375"/>
    <w:rsid w:val="006978B0"/>
    <w:rsid w:val="006E1AAD"/>
    <w:rsid w:val="0077265D"/>
    <w:rsid w:val="007C1E32"/>
    <w:rsid w:val="007D30E8"/>
    <w:rsid w:val="0092633F"/>
    <w:rsid w:val="00933597"/>
    <w:rsid w:val="009B1801"/>
    <w:rsid w:val="009F45B6"/>
    <w:rsid w:val="00A715A1"/>
    <w:rsid w:val="00AE3EFC"/>
    <w:rsid w:val="00B109DA"/>
    <w:rsid w:val="00B64CC0"/>
    <w:rsid w:val="00B846FC"/>
    <w:rsid w:val="00B92AF9"/>
    <w:rsid w:val="00D772DE"/>
    <w:rsid w:val="00DA0487"/>
    <w:rsid w:val="00E03ACA"/>
    <w:rsid w:val="00E653F2"/>
    <w:rsid w:val="00F678CF"/>
    <w:rsid w:val="00F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274CE"/>
  <w15:chartTrackingRefBased/>
  <w15:docId w15:val="{F26D93EE-BA89-44B4-B863-2DCB606E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7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1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801"/>
  </w:style>
  <w:style w:type="paragraph" w:styleId="Piedepgina">
    <w:name w:val="footer"/>
    <w:basedOn w:val="Normal"/>
    <w:link w:val="PiedepginaCar"/>
    <w:uiPriority w:val="99"/>
    <w:unhideWhenUsed/>
    <w:rsid w:val="009B1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7</Pages>
  <Words>1548</Words>
  <Characters>8515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Compu01</dc:creator>
  <cp:keywords/>
  <dc:description/>
  <cp:lastModifiedBy>Compu01</cp:lastModifiedBy>
  <cp:revision>29</cp:revision>
  <dcterms:created xsi:type="dcterms:W3CDTF">2021-10-07T19:29:00Z</dcterms:created>
  <dcterms:modified xsi:type="dcterms:W3CDTF">2022-02-03T17:02:00Z</dcterms:modified>
</cp:coreProperties>
</file>